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AE25496" w14:textId="77777777" w:rsidR="003023E1" w:rsidRDefault="00000000">
      <w:pPr>
        <w:spacing w:after="0"/>
        <w:ind w:right="5588"/>
        <w:jc w:val="center"/>
      </w:pPr>
      <w:r>
        <w:rPr>
          <w:rFonts w:ascii="Arial" w:eastAsia="Times New Roman" w:hAnsi="Arial" w:cs="Arial"/>
          <w:noProof/>
          <w:sz w:val="16"/>
          <w:szCs w:val="16"/>
          <w:lang w:val="hr-HR" w:eastAsia="hr-HR"/>
        </w:rPr>
        <w:drawing>
          <wp:inline distT="0" distB="0" distL="0" distR="0" wp14:anchorId="659A98DE" wp14:editId="76E76EFC">
            <wp:extent cx="533396" cy="695328"/>
            <wp:effectExtent l="0" t="0" r="4" b="9522"/>
            <wp:docPr id="684598306" name="Slika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33396" cy="695328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14:paraId="37D3D9FB" w14:textId="77777777" w:rsidR="003023E1" w:rsidRDefault="00000000">
      <w:pPr>
        <w:spacing w:after="0"/>
        <w:ind w:right="5588"/>
        <w:jc w:val="center"/>
        <w:rPr>
          <w:rFonts w:ascii="Cambria" w:eastAsia="Times New Roman" w:hAnsi="Cambria"/>
          <w:lang w:val="hr-HR" w:eastAsia="hr-HR"/>
        </w:rPr>
      </w:pPr>
      <w:r>
        <w:rPr>
          <w:rFonts w:ascii="Cambria" w:eastAsia="Times New Roman" w:hAnsi="Cambria"/>
          <w:lang w:val="hr-HR" w:eastAsia="hr-HR"/>
        </w:rPr>
        <w:t>REPUBLIKA HRVATSKA</w:t>
      </w:r>
    </w:p>
    <w:p w14:paraId="555E43B4" w14:textId="77777777" w:rsidR="003023E1" w:rsidRDefault="00000000">
      <w:pPr>
        <w:spacing w:after="0"/>
        <w:ind w:right="5588"/>
        <w:jc w:val="center"/>
        <w:rPr>
          <w:rFonts w:ascii="Cambria" w:eastAsia="Times New Roman" w:hAnsi="Cambria"/>
          <w:lang w:val="hr-HR" w:eastAsia="hr-HR"/>
        </w:rPr>
      </w:pPr>
      <w:r>
        <w:rPr>
          <w:rFonts w:ascii="Cambria" w:eastAsia="Times New Roman" w:hAnsi="Cambria"/>
          <w:lang w:val="hr-HR" w:eastAsia="hr-HR"/>
        </w:rPr>
        <w:t>VUKOVARSKO-SRIJEMSKA ŽUPANIJA</w:t>
      </w:r>
    </w:p>
    <w:p w14:paraId="1C584236" w14:textId="77777777" w:rsidR="003023E1" w:rsidRDefault="00000000">
      <w:pPr>
        <w:spacing w:after="0"/>
        <w:ind w:right="5588"/>
        <w:jc w:val="center"/>
        <w:rPr>
          <w:rFonts w:ascii="Cambria" w:eastAsia="Times New Roman" w:hAnsi="Cambria"/>
          <w:lang w:val="hr-HR" w:eastAsia="hr-HR"/>
        </w:rPr>
      </w:pPr>
      <w:r>
        <w:rPr>
          <w:rFonts w:ascii="Cambria" w:eastAsia="Times New Roman" w:hAnsi="Cambria"/>
          <w:lang w:val="hr-HR" w:eastAsia="hr-HR"/>
        </w:rPr>
        <w:t xml:space="preserve">OPĆINA STARI JANKOVCI </w:t>
      </w:r>
    </w:p>
    <w:p w14:paraId="1FC2EC50" w14:textId="7A0A4905" w:rsidR="00D074F0" w:rsidRPr="000A0B3E" w:rsidRDefault="00D074F0" w:rsidP="00D074F0">
      <w:pPr>
        <w:pStyle w:val="Bezproreda"/>
        <w:numPr>
          <w:ilvl w:val="0"/>
          <w:numId w:val="2"/>
        </w:numPr>
        <w:autoSpaceDN/>
        <w:rPr>
          <w:rFonts w:ascii="Cambria" w:hAnsi="Cambria"/>
          <w:sz w:val="20"/>
          <w:szCs w:val="20"/>
        </w:rPr>
      </w:pPr>
      <w:bookmarkStart w:id="0" w:name="_Hlk155250390"/>
      <w:bookmarkStart w:id="1" w:name="_Hlk168382789"/>
      <w:r w:rsidRPr="000A0B3E">
        <w:rPr>
          <w:rFonts w:ascii="Cambria" w:hAnsi="Cambria"/>
          <w:sz w:val="20"/>
          <w:szCs w:val="20"/>
        </w:rPr>
        <w:t>KLASA: 3</w:t>
      </w:r>
      <w:r w:rsidR="009740E5">
        <w:rPr>
          <w:rFonts w:ascii="Cambria" w:hAnsi="Cambria"/>
          <w:sz w:val="20"/>
          <w:szCs w:val="20"/>
        </w:rPr>
        <w:t>6</w:t>
      </w:r>
      <w:r>
        <w:rPr>
          <w:rFonts w:ascii="Cambria" w:hAnsi="Cambria"/>
          <w:sz w:val="20"/>
          <w:szCs w:val="20"/>
        </w:rPr>
        <w:t>0</w:t>
      </w:r>
      <w:r w:rsidRPr="000A0B3E">
        <w:rPr>
          <w:rFonts w:ascii="Cambria" w:hAnsi="Cambria"/>
          <w:sz w:val="20"/>
          <w:szCs w:val="20"/>
        </w:rPr>
        <w:t>-0</w:t>
      </w:r>
      <w:r w:rsidR="008166D7">
        <w:rPr>
          <w:rFonts w:ascii="Cambria" w:hAnsi="Cambria"/>
          <w:sz w:val="20"/>
          <w:szCs w:val="20"/>
        </w:rPr>
        <w:t>4</w:t>
      </w:r>
      <w:r w:rsidRPr="000A0B3E">
        <w:rPr>
          <w:rFonts w:ascii="Cambria" w:hAnsi="Cambria"/>
          <w:sz w:val="20"/>
          <w:szCs w:val="20"/>
        </w:rPr>
        <w:t>/24-01/0</w:t>
      </w:r>
      <w:r w:rsidR="008166D7">
        <w:rPr>
          <w:rFonts w:ascii="Cambria" w:hAnsi="Cambria"/>
          <w:sz w:val="20"/>
          <w:szCs w:val="20"/>
        </w:rPr>
        <w:t>1</w:t>
      </w:r>
    </w:p>
    <w:p w14:paraId="13F0827F" w14:textId="76D8C544" w:rsidR="00D074F0" w:rsidRPr="000A0B3E" w:rsidRDefault="00D074F0" w:rsidP="00D074F0">
      <w:pPr>
        <w:pStyle w:val="Bezproreda"/>
        <w:numPr>
          <w:ilvl w:val="0"/>
          <w:numId w:val="2"/>
        </w:numPr>
        <w:autoSpaceDN/>
        <w:rPr>
          <w:rFonts w:ascii="Cambria" w:hAnsi="Cambria"/>
          <w:sz w:val="20"/>
          <w:szCs w:val="20"/>
        </w:rPr>
      </w:pPr>
      <w:r w:rsidRPr="000A0B3E">
        <w:rPr>
          <w:rFonts w:ascii="Cambria" w:hAnsi="Cambria"/>
          <w:sz w:val="20"/>
          <w:szCs w:val="20"/>
        </w:rPr>
        <w:t>URBROJ: 2196-23-02-24-</w:t>
      </w:r>
      <w:r w:rsidR="00C94DBD">
        <w:rPr>
          <w:rFonts w:ascii="Cambria" w:hAnsi="Cambria"/>
          <w:sz w:val="20"/>
          <w:szCs w:val="20"/>
        </w:rPr>
        <w:t>5</w:t>
      </w:r>
    </w:p>
    <w:bookmarkEnd w:id="0"/>
    <w:p w14:paraId="0CCAF5EA" w14:textId="1CF18F92" w:rsidR="00D074F0" w:rsidRPr="00C717B3" w:rsidRDefault="00D074F0" w:rsidP="00D074F0">
      <w:pPr>
        <w:spacing w:after="0"/>
        <w:rPr>
          <w:rFonts w:ascii="Cambria" w:hAnsi="Cambria"/>
          <w:sz w:val="20"/>
          <w:szCs w:val="20"/>
        </w:rPr>
      </w:pPr>
      <w:r w:rsidRPr="00C717B3">
        <w:rPr>
          <w:rFonts w:ascii="Cambria" w:hAnsi="Cambria"/>
          <w:sz w:val="20"/>
          <w:szCs w:val="20"/>
        </w:rPr>
        <w:t xml:space="preserve">Stari Jankovci, </w:t>
      </w:r>
      <w:r w:rsidR="009740E5">
        <w:rPr>
          <w:rFonts w:ascii="Cambria" w:hAnsi="Cambria"/>
          <w:sz w:val="20"/>
          <w:szCs w:val="20"/>
        </w:rPr>
        <w:t>19</w:t>
      </w:r>
      <w:r w:rsidRPr="00C717B3">
        <w:rPr>
          <w:rFonts w:ascii="Cambria" w:hAnsi="Cambria"/>
          <w:sz w:val="20"/>
          <w:szCs w:val="20"/>
        </w:rPr>
        <w:t xml:space="preserve">. </w:t>
      </w:r>
      <w:proofErr w:type="spellStart"/>
      <w:r>
        <w:rPr>
          <w:rFonts w:ascii="Cambria" w:hAnsi="Cambria"/>
          <w:sz w:val="20"/>
          <w:szCs w:val="20"/>
        </w:rPr>
        <w:t>lipnja</w:t>
      </w:r>
      <w:proofErr w:type="spellEnd"/>
      <w:r w:rsidRPr="00C717B3">
        <w:rPr>
          <w:rFonts w:ascii="Cambria" w:hAnsi="Cambria"/>
          <w:sz w:val="20"/>
          <w:szCs w:val="20"/>
        </w:rPr>
        <w:t xml:space="preserve"> 2024. </w:t>
      </w:r>
    </w:p>
    <w:bookmarkEnd w:id="1"/>
    <w:p w14:paraId="7339C771" w14:textId="77777777" w:rsidR="003023E1" w:rsidRDefault="003023E1">
      <w:pPr>
        <w:jc w:val="center"/>
        <w:rPr>
          <w:rFonts w:ascii="Times New Roman" w:hAnsi="Times New Roman"/>
          <w:b/>
          <w:bCs/>
          <w:sz w:val="24"/>
          <w:szCs w:val="24"/>
          <w:lang w:val="hr-HR"/>
        </w:rPr>
      </w:pPr>
    </w:p>
    <w:p w14:paraId="0AA53FF4" w14:textId="77777777" w:rsidR="003023E1" w:rsidRDefault="00000000">
      <w:pPr>
        <w:jc w:val="center"/>
        <w:rPr>
          <w:rFonts w:ascii="Cambria" w:hAnsi="Cambria"/>
          <w:b/>
          <w:bCs/>
          <w:sz w:val="24"/>
          <w:szCs w:val="24"/>
          <w:lang w:val="hr-HR"/>
        </w:rPr>
      </w:pPr>
      <w:r>
        <w:rPr>
          <w:rFonts w:ascii="Cambria" w:hAnsi="Cambria"/>
          <w:b/>
          <w:bCs/>
          <w:sz w:val="24"/>
          <w:szCs w:val="24"/>
          <w:lang w:val="hr-HR"/>
        </w:rPr>
        <w:t>ZAPISNIK O OTVARANJU PONUDA</w:t>
      </w:r>
    </w:p>
    <w:p w14:paraId="25FA9679" w14:textId="77777777" w:rsidR="003023E1" w:rsidRPr="009D2178" w:rsidRDefault="00000000">
      <w:pPr>
        <w:rPr>
          <w:lang w:val="hr-HR"/>
        </w:rPr>
      </w:pPr>
      <w:r>
        <w:rPr>
          <w:rFonts w:ascii="Cambria" w:hAnsi="Cambria"/>
          <w:b/>
          <w:bCs/>
          <w:sz w:val="24"/>
          <w:szCs w:val="24"/>
          <w:lang w:val="hr-HR"/>
        </w:rPr>
        <w:t>Naziv i sjedište naručitelja:</w:t>
      </w:r>
      <w:r>
        <w:rPr>
          <w:rFonts w:ascii="Cambria" w:hAnsi="Cambria"/>
          <w:sz w:val="24"/>
          <w:szCs w:val="24"/>
          <w:lang w:val="hr-HR"/>
        </w:rPr>
        <w:t xml:space="preserve"> Općina Stari Jankovci, Dr. Franje Tuđmana 1, 32241 Stari Jankovci, OIB:18192238850</w:t>
      </w:r>
    </w:p>
    <w:p w14:paraId="60C0797E" w14:textId="0947DBD7" w:rsidR="00841E35" w:rsidRPr="00C94DBD" w:rsidRDefault="00000000" w:rsidP="00841E35">
      <w:pPr>
        <w:pStyle w:val="Bezproreda"/>
        <w:autoSpaceDN/>
        <w:rPr>
          <w:rFonts w:ascii="Cambria" w:hAnsi="Cambria" w:cs="Calibri"/>
          <w:sz w:val="22"/>
          <w:szCs w:val="22"/>
        </w:rPr>
      </w:pPr>
      <w:r w:rsidRPr="009D2178">
        <w:rPr>
          <w:rFonts w:ascii="Cambria" w:hAnsi="Cambria"/>
          <w:b/>
          <w:bCs/>
        </w:rPr>
        <w:t>Predmet nabave:</w:t>
      </w:r>
      <w:r w:rsidRPr="009D2178">
        <w:rPr>
          <w:rFonts w:ascii="Cambria" w:hAnsi="Cambria"/>
        </w:rPr>
        <w:t xml:space="preserve"> </w:t>
      </w:r>
      <w:r w:rsidR="00D074F0" w:rsidRPr="00C94DBD">
        <w:rPr>
          <w:rFonts w:ascii="Cambria" w:hAnsi="Cambria" w:cstheme="minorHAnsi"/>
          <w:sz w:val="22"/>
          <w:szCs w:val="22"/>
        </w:rPr>
        <w:t>„</w:t>
      </w:r>
      <w:r w:rsidR="00C94DBD" w:rsidRPr="00C94DBD">
        <w:rPr>
          <w:rFonts w:ascii="Cambria" w:hAnsi="Cambria" w:cs="Arial"/>
        </w:rPr>
        <w:t xml:space="preserve">Čišćenje gradilišta i ruševnih kuća na području Općine Stari </w:t>
      </w:r>
      <w:proofErr w:type="spellStart"/>
      <w:r w:rsidR="00C94DBD" w:rsidRPr="00C94DBD">
        <w:rPr>
          <w:rFonts w:ascii="Cambria" w:hAnsi="Cambria" w:cs="Arial"/>
        </w:rPr>
        <w:t>Jankovci</w:t>
      </w:r>
      <w:r w:rsidR="00C94DBD" w:rsidRPr="00C94DBD">
        <w:rPr>
          <w:rFonts w:ascii="Cambria" w:hAnsi="Cambria" w:cs="Arial"/>
        </w:rPr>
        <w:t>ma</w:t>
      </w:r>
      <w:proofErr w:type="spellEnd"/>
      <w:r w:rsidR="00841E35" w:rsidRPr="00C94DBD">
        <w:rPr>
          <w:rFonts w:ascii="Cambria" w:hAnsi="Cambria" w:cs="Calibri"/>
          <w:sz w:val="22"/>
          <w:szCs w:val="22"/>
        </w:rPr>
        <w:t xml:space="preserve">“ </w:t>
      </w:r>
    </w:p>
    <w:p w14:paraId="072B574F" w14:textId="77777777" w:rsidR="00841E35" w:rsidRPr="00C94DBD" w:rsidRDefault="00841E35" w:rsidP="00841E35">
      <w:pPr>
        <w:pStyle w:val="Bezproreda"/>
        <w:autoSpaceDN/>
        <w:rPr>
          <w:rFonts w:ascii="Cambria" w:hAnsi="Cambria" w:cs="Calibri"/>
          <w:sz w:val="22"/>
          <w:szCs w:val="22"/>
        </w:rPr>
      </w:pPr>
    </w:p>
    <w:p w14:paraId="2EFE8F97" w14:textId="26D5FA8E" w:rsidR="003023E1" w:rsidRPr="00C66216" w:rsidRDefault="00000000" w:rsidP="00841E35">
      <w:pPr>
        <w:pStyle w:val="Bezproreda"/>
        <w:autoSpaceDN/>
      </w:pPr>
      <w:r w:rsidRPr="00C66216">
        <w:rPr>
          <w:rFonts w:ascii="Cambria" w:hAnsi="Cambria"/>
          <w:b/>
          <w:bCs/>
        </w:rPr>
        <w:t>Procijenjena vrijednost predmeta nabave:</w:t>
      </w:r>
      <w:r w:rsidRPr="00C66216">
        <w:rPr>
          <w:rFonts w:ascii="Cambria" w:hAnsi="Cambria"/>
        </w:rPr>
        <w:t xml:space="preserve"> </w:t>
      </w:r>
      <w:r w:rsidR="00C94DBD">
        <w:rPr>
          <w:rFonts w:ascii="Cambria" w:hAnsi="Cambria"/>
        </w:rPr>
        <w:t>39</w:t>
      </w:r>
      <w:r w:rsidRPr="00C66216">
        <w:rPr>
          <w:rFonts w:ascii="Cambria" w:hAnsi="Cambria"/>
        </w:rPr>
        <w:t>.</w:t>
      </w:r>
      <w:r w:rsidR="00C94DBD">
        <w:rPr>
          <w:rFonts w:ascii="Cambria" w:hAnsi="Cambria"/>
        </w:rPr>
        <w:t>36</w:t>
      </w:r>
      <w:r w:rsidRPr="00C66216">
        <w:rPr>
          <w:rFonts w:ascii="Cambria" w:hAnsi="Cambria"/>
        </w:rPr>
        <w:t>0,00 eura</w:t>
      </w:r>
      <w:r w:rsidRPr="00C66216">
        <w:rPr>
          <w:rFonts w:ascii="Cambria" w:hAnsi="Cambria"/>
          <w:b/>
          <w:bCs/>
        </w:rPr>
        <w:t xml:space="preserve"> </w:t>
      </w:r>
    </w:p>
    <w:p w14:paraId="76D7557D" w14:textId="77777777" w:rsidR="003023E1" w:rsidRDefault="00000000">
      <w:pPr>
        <w:pStyle w:val="Bezproreda"/>
        <w:spacing w:line="360" w:lineRule="auto"/>
      </w:pPr>
      <w:r>
        <w:rPr>
          <w:rFonts w:ascii="Cambria" w:hAnsi="Cambria"/>
          <w:b/>
          <w:bCs/>
        </w:rPr>
        <w:t>Vrsta postupka javne nabave:</w:t>
      </w:r>
      <w:r>
        <w:rPr>
          <w:rFonts w:ascii="Cambria" w:hAnsi="Cambria"/>
        </w:rPr>
        <w:t xml:space="preserve"> Jednostavna nabava </w:t>
      </w:r>
    </w:p>
    <w:p w14:paraId="3DF7A11C" w14:textId="78456677" w:rsidR="003023E1" w:rsidRPr="00C66216" w:rsidRDefault="00000000">
      <w:pPr>
        <w:rPr>
          <w:lang w:val="hr-HR"/>
        </w:rPr>
      </w:pPr>
      <w:r>
        <w:rPr>
          <w:rFonts w:ascii="Cambria" w:hAnsi="Cambria"/>
          <w:b/>
          <w:bCs/>
          <w:sz w:val="24"/>
          <w:szCs w:val="24"/>
          <w:lang w:val="hr-HR"/>
        </w:rPr>
        <w:t>Evidencijski broj nabave:</w:t>
      </w:r>
      <w:r>
        <w:rPr>
          <w:rFonts w:ascii="Cambria" w:hAnsi="Cambria"/>
          <w:sz w:val="24"/>
          <w:szCs w:val="24"/>
          <w:lang w:val="hr-HR"/>
        </w:rPr>
        <w:t xml:space="preserve"> </w:t>
      </w:r>
      <w:r w:rsidR="00841E35" w:rsidRPr="00C94DBD">
        <w:rPr>
          <w:rFonts w:ascii="Cambria" w:hAnsi="Cambria"/>
          <w:iCs/>
          <w:sz w:val="28"/>
          <w:szCs w:val="28"/>
          <w:lang w:val="hr-HR"/>
        </w:rPr>
        <w:t>JN</w:t>
      </w:r>
      <w:r w:rsidRPr="00C94DBD">
        <w:rPr>
          <w:rFonts w:ascii="Cambria" w:hAnsi="Cambria"/>
          <w:iCs/>
          <w:sz w:val="28"/>
          <w:szCs w:val="28"/>
          <w:lang w:val="hr-HR"/>
        </w:rPr>
        <w:t xml:space="preserve"> </w:t>
      </w:r>
      <w:r w:rsidR="00C94DBD" w:rsidRPr="00C94DBD">
        <w:rPr>
          <w:rFonts w:ascii="Cambria" w:hAnsi="Cambria"/>
          <w:iCs/>
          <w:sz w:val="28"/>
          <w:szCs w:val="28"/>
          <w:lang w:val="hr-HR"/>
        </w:rPr>
        <w:t>24</w:t>
      </w:r>
      <w:r w:rsidRPr="00C94DBD">
        <w:rPr>
          <w:rFonts w:ascii="Cambria" w:hAnsi="Cambria"/>
          <w:iCs/>
          <w:sz w:val="28"/>
          <w:szCs w:val="28"/>
          <w:lang w:val="hr-HR"/>
        </w:rPr>
        <w:t>/24</w:t>
      </w:r>
    </w:p>
    <w:p w14:paraId="6BB3E9D3" w14:textId="4E75249A" w:rsidR="00FB7711" w:rsidRPr="007149A5" w:rsidRDefault="00000000" w:rsidP="004C22E9">
      <w:pPr>
        <w:rPr>
          <w:rFonts w:ascii="Cambria" w:hAnsi="Cambria"/>
          <w:b/>
          <w:bCs/>
          <w:i/>
          <w:iCs/>
          <w:lang w:val="hr-HR"/>
        </w:rPr>
      </w:pPr>
      <w:r w:rsidRPr="00FD11A7">
        <w:rPr>
          <w:rFonts w:ascii="Cambria" w:hAnsi="Cambria"/>
          <w:sz w:val="24"/>
          <w:szCs w:val="24"/>
          <w:lang w:val="hr-HR"/>
        </w:rPr>
        <w:t xml:space="preserve">Zahtjev za dostavu ponuda </w:t>
      </w:r>
      <w:bookmarkStart w:id="2" w:name="_Hlk160798872"/>
      <w:r w:rsidR="004C22E9">
        <w:rPr>
          <w:rFonts w:ascii="Cambria" w:hAnsi="Cambria"/>
          <w:sz w:val="24"/>
          <w:szCs w:val="24"/>
          <w:lang w:val="hr-HR"/>
        </w:rPr>
        <w:t xml:space="preserve">objavljen je na web stranici Općine Stari Jankovci - </w:t>
      </w:r>
      <w:hyperlink r:id="rId8" w:history="1">
        <w:r w:rsidR="00FE3EC8" w:rsidRPr="00FE3EC8">
          <w:rPr>
            <w:rStyle w:val="Hiperveza"/>
            <w:rFonts w:ascii="Cambria" w:hAnsi="Cambria"/>
            <w:sz w:val="24"/>
            <w:szCs w:val="24"/>
            <w:lang w:val="hr-HR"/>
          </w:rPr>
          <w:t>https://o-jankovci.hr/index.php/javna-nabava/1561-jednostavna-nabana-2024-godina</w:t>
        </w:r>
        <w:r w:rsidR="000E6E8D" w:rsidRPr="00B6380B">
          <w:rPr>
            <w:rStyle w:val="Hiperveza"/>
            <w:rFonts w:ascii="Cambria" w:hAnsi="Cambria"/>
            <w:sz w:val="24"/>
            <w:szCs w:val="24"/>
            <w:lang w:val="hr-HR"/>
          </w:rPr>
          <w:t xml:space="preserve"> </w:t>
        </w:r>
      </w:hyperlink>
      <w:r w:rsidR="004C22E9" w:rsidRPr="004C22E9">
        <w:rPr>
          <w:rFonts w:ascii="Cambria" w:hAnsi="Cambria"/>
          <w:sz w:val="24"/>
          <w:szCs w:val="24"/>
          <w:lang w:val="hr-HR"/>
        </w:rPr>
        <w:t xml:space="preserve"> </w:t>
      </w:r>
      <w:r w:rsidR="004C22E9">
        <w:rPr>
          <w:rFonts w:ascii="Cambria" w:hAnsi="Cambria"/>
          <w:sz w:val="24"/>
          <w:szCs w:val="24"/>
          <w:lang w:val="hr-HR"/>
        </w:rPr>
        <w:t xml:space="preserve">  </w:t>
      </w:r>
      <w:r w:rsidR="00207BDE">
        <w:rPr>
          <w:rFonts w:ascii="Cambria" w:hAnsi="Cambria"/>
          <w:sz w:val="24"/>
          <w:szCs w:val="24"/>
          <w:lang w:val="hr-HR"/>
        </w:rPr>
        <w:t>12</w:t>
      </w:r>
      <w:r w:rsidR="004C22E9">
        <w:rPr>
          <w:rFonts w:ascii="Cambria" w:hAnsi="Cambria"/>
          <w:sz w:val="24"/>
          <w:szCs w:val="24"/>
          <w:lang w:val="hr-HR"/>
        </w:rPr>
        <w:t xml:space="preserve">. </w:t>
      </w:r>
      <w:r w:rsidR="00207BDE">
        <w:rPr>
          <w:rFonts w:ascii="Cambria" w:hAnsi="Cambria"/>
          <w:sz w:val="24"/>
          <w:szCs w:val="24"/>
          <w:lang w:val="hr-HR"/>
        </w:rPr>
        <w:t>lip</w:t>
      </w:r>
      <w:r w:rsidR="00FE3EC8">
        <w:rPr>
          <w:rFonts w:ascii="Cambria" w:hAnsi="Cambria"/>
          <w:sz w:val="24"/>
          <w:szCs w:val="24"/>
          <w:lang w:val="hr-HR"/>
        </w:rPr>
        <w:t>nja</w:t>
      </w:r>
      <w:r w:rsidR="004C22E9" w:rsidRPr="004C22E9">
        <w:rPr>
          <w:rFonts w:ascii="Cambria" w:hAnsi="Cambria"/>
          <w:sz w:val="24"/>
          <w:szCs w:val="24"/>
          <w:lang w:val="hr-HR"/>
        </w:rPr>
        <w:t xml:space="preserve"> 2024. </w:t>
      </w:r>
    </w:p>
    <w:bookmarkEnd w:id="2"/>
    <w:p w14:paraId="60E9C41B" w14:textId="796F7297" w:rsidR="003023E1" w:rsidRPr="009D2178" w:rsidRDefault="00000000">
      <w:pPr>
        <w:jc w:val="both"/>
        <w:rPr>
          <w:lang w:val="hr-HR"/>
        </w:rPr>
      </w:pPr>
      <w:r>
        <w:rPr>
          <w:rFonts w:ascii="Cambria" w:hAnsi="Cambria"/>
          <w:sz w:val="24"/>
          <w:szCs w:val="24"/>
          <w:lang w:val="hr-HR"/>
        </w:rPr>
        <w:t>Do isteka roka za dostavu ponuda pristigl</w:t>
      </w:r>
      <w:r w:rsidR="004C22E9">
        <w:rPr>
          <w:rFonts w:ascii="Cambria" w:hAnsi="Cambria"/>
          <w:sz w:val="24"/>
          <w:szCs w:val="24"/>
          <w:lang w:val="hr-HR"/>
        </w:rPr>
        <w:t xml:space="preserve">e su </w:t>
      </w:r>
      <w:r w:rsidR="00207BDE">
        <w:rPr>
          <w:rFonts w:ascii="Cambria" w:hAnsi="Cambria"/>
          <w:sz w:val="24"/>
          <w:szCs w:val="24"/>
          <w:lang w:val="hr-HR"/>
        </w:rPr>
        <w:t>dvije</w:t>
      </w:r>
      <w:r>
        <w:rPr>
          <w:rFonts w:ascii="Cambria" w:hAnsi="Cambria"/>
          <w:sz w:val="24"/>
          <w:szCs w:val="24"/>
          <w:lang w:val="hr-HR"/>
        </w:rPr>
        <w:t xml:space="preserve"> ponud</w:t>
      </w:r>
      <w:r w:rsidR="00207BDE">
        <w:rPr>
          <w:rFonts w:ascii="Cambria" w:hAnsi="Cambria"/>
          <w:sz w:val="24"/>
          <w:szCs w:val="24"/>
          <w:lang w:val="hr-HR"/>
        </w:rPr>
        <w:t>e</w:t>
      </w:r>
      <w:r>
        <w:rPr>
          <w:rFonts w:ascii="Cambria" w:hAnsi="Cambria"/>
          <w:sz w:val="24"/>
          <w:szCs w:val="24"/>
          <w:lang w:val="hr-HR"/>
        </w:rPr>
        <w:t xml:space="preserve"> </w:t>
      </w:r>
    </w:p>
    <w:tbl>
      <w:tblPr>
        <w:tblW w:w="7982" w:type="dxa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749"/>
        <w:gridCol w:w="1404"/>
        <w:gridCol w:w="1695"/>
        <w:gridCol w:w="1747"/>
        <w:gridCol w:w="1387"/>
      </w:tblGrid>
      <w:tr w:rsidR="003023E1" w:rsidRPr="008166D7" w14:paraId="1A255FDB" w14:textId="77777777">
        <w:trPr>
          <w:jc w:val="center"/>
        </w:trPr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152FC2" w14:textId="77777777" w:rsidR="003023E1" w:rsidRDefault="00000000">
            <w:pPr>
              <w:spacing w:after="0"/>
              <w:rPr>
                <w:rFonts w:ascii="Cambria" w:hAnsi="Cambria"/>
                <w:b/>
                <w:bCs/>
                <w:sz w:val="18"/>
                <w:szCs w:val="18"/>
                <w:lang w:val="hr-HR"/>
              </w:rPr>
            </w:pPr>
            <w:r>
              <w:rPr>
                <w:rFonts w:ascii="Cambria" w:hAnsi="Cambria"/>
                <w:b/>
                <w:bCs/>
                <w:sz w:val="18"/>
                <w:szCs w:val="18"/>
                <w:lang w:val="hr-HR"/>
              </w:rPr>
              <w:t>Naziv, adresa, sjedište ponuditelja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D5D7D4" w14:textId="77777777" w:rsidR="003023E1" w:rsidRDefault="00000000">
            <w:pPr>
              <w:spacing w:after="0"/>
              <w:rPr>
                <w:rFonts w:ascii="Cambria" w:hAnsi="Cambria"/>
                <w:b/>
                <w:bCs/>
                <w:sz w:val="18"/>
                <w:szCs w:val="18"/>
                <w:lang w:val="hr-HR"/>
              </w:rPr>
            </w:pPr>
            <w:r>
              <w:rPr>
                <w:rFonts w:ascii="Cambria" w:hAnsi="Cambria"/>
                <w:b/>
                <w:bCs/>
                <w:sz w:val="18"/>
                <w:szCs w:val="18"/>
                <w:lang w:val="hr-HR"/>
              </w:rPr>
              <w:t>Izmjena/ dopuna / odustajanje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C5BC41" w14:textId="77777777" w:rsidR="003023E1" w:rsidRDefault="00000000">
            <w:pPr>
              <w:spacing w:after="0"/>
              <w:rPr>
                <w:rFonts w:ascii="Cambria" w:hAnsi="Cambria"/>
                <w:b/>
                <w:bCs/>
                <w:sz w:val="18"/>
                <w:szCs w:val="18"/>
                <w:lang w:val="hr-HR"/>
              </w:rPr>
            </w:pPr>
            <w:r>
              <w:rPr>
                <w:rFonts w:ascii="Cambria" w:hAnsi="Cambria"/>
                <w:b/>
                <w:bCs/>
                <w:sz w:val="18"/>
                <w:szCs w:val="18"/>
                <w:lang w:val="hr-HR"/>
              </w:rPr>
              <w:t xml:space="preserve">Cijena ponude </w:t>
            </w:r>
          </w:p>
          <w:p w14:paraId="58D3EB18" w14:textId="77777777" w:rsidR="003023E1" w:rsidRDefault="00000000">
            <w:pPr>
              <w:spacing w:after="0"/>
              <w:rPr>
                <w:rFonts w:ascii="Cambria" w:hAnsi="Cambria"/>
                <w:b/>
                <w:bCs/>
                <w:sz w:val="18"/>
                <w:szCs w:val="18"/>
                <w:lang w:val="hr-HR"/>
              </w:rPr>
            </w:pPr>
            <w:r>
              <w:rPr>
                <w:rFonts w:ascii="Cambria" w:hAnsi="Cambria"/>
                <w:b/>
                <w:bCs/>
                <w:sz w:val="18"/>
                <w:szCs w:val="18"/>
                <w:lang w:val="hr-HR"/>
              </w:rPr>
              <w:t>-bez PDV-a</w:t>
            </w:r>
          </w:p>
          <w:p w14:paraId="54EEDD9F" w14:textId="77777777" w:rsidR="003023E1" w:rsidRDefault="00000000">
            <w:pPr>
              <w:spacing w:after="0"/>
              <w:rPr>
                <w:rFonts w:ascii="Cambria" w:hAnsi="Cambria"/>
                <w:b/>
                <w:bCs/>
                <w:sz w:val="18"/>
                <w:szCs w:val="18"/>
                <w:lang w:val="hr-HR"/>
              </w:rPr>
            </w:pPr>
            <w:r>
              <w:rPr>
                <w:rFonts w:ascii="Cambria" w:hAnsi="Cambria"/>
                <w:b/>
                <w:bCs/>
                <w:sz w:val="18"/>
                <w:szCs w:val="18"/>
                <w:lang w:val="hr-HR"/>
              </w:rPr>
              <w:t>euro/kn</w:t>
            </w:r>
          </w:p>
        </w:tc>
        <w:tc>
          <w:tcPr>
            <w:tcW w:w="1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B8F7CC" w14:textId="77777777" w:rsidR="003023E1" w:rsidRDefault="00000000">
            <w:pPr>
              <w:spacing w:after="0"/>
              <w:rPr>
                <w:rFonts w:ascii="Cambria" w:hAnsi="Cambria"/>
                <w:b/>
                <w:bCs/>
                <w:sz w:val="18"/>
                <w:szCs w:val="18"/>
                <w:lang w:val="hr-HR"/>
              </w:rPr>
            </w:pPr>
            <w:r>
              <w:rPr>
                <w:rFonts w:ascii="Cambria" w:hAnsi="Cambria"/>
                <w:b/>
                <w:bCs/>
                <w:sz w:val="18"/>
                <w:szCs w:val="18"/>
                <w:lang w:val="hr-HR"/>
              </w:rPr>
              <w:t>Cijena ponude</w:t>
            </w:r>
          </w:p>
          <w:p w14:paraId="5507418C" w14:textId="77777777" w:rsidR="003023E1" w:rsidRDefault="00000000">
            <w:pPr>
              <w:spacing w:after="0"/>
              <w:rPr>
                <w:rFonts w:ascii="Cambria" w:hAnsi="Cambria"/>
                <w:b/>
                <w:bCs/>
                <w:sz w:val="18"/>
                <w:szCs w:val="18"/>
                <w:lang w:val="hr-HR"/>
              </w:rPr>
            </w:pPr>
            <w:r>
              <w:rPr>
                <w:rFonts w:ascii="Cambria" w:hAnsi="Cambria"/>
                <w:b/>
                <w:bCs/>
                <w:sz w:val="18"/>
                <w:szCs w:val="18"/>
                <w:lang w:val="hr-HR"/>
              </w:rPr>
              <w:t>-sa PDV-om</w:t>
            </w: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6A7C0B" w14:textId="77777777" w:rsidR="003023E1" w:rsidRDefault="00000000">
            <w:pPr>
              <w:spacing w:after="0"/>
              <w:rPr>
                <w:rFonts w:ascii="Cambria" w:hAnsi="Cambria"/>
                <w:b/>
                <w:bCs/>
                <w:sz w:val="18"/>
                <w:szCs w:val="18"/>
                <w:lang w:val="hr-HR"/>
              </w:rPr>
            </w:pPr>
            <w:r>
              <w:rPr>
                <w:rFonts w:ascii="Cambria" w:hAnsi="Cambria"/>
                <w:b/>
                <w:bCs/>
                <w:sz w:val="18"/>
                <w:szCs w:val="18"/>
                <w:lang w:val="hr-HR"/>
              </w:rPr>
              <w:t>Promjena ukupne cijene ponude uslijed pisane izjave ponuditelja o izmjeni ili dopuni</w:t>
            </w:r>
          </w:p>
        </w:tc>
      </w:tr>
      <w:tr w:rsidR="003023E1" w14:paraId="30B4F57B" w14:textId="77777777">
        <w:trPr>
          <w:jc w:val="center"/>
        </w:trPr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DB0E55" w14:textId="18EAB20F" w:rsidR="003023E1" w:rsidRDefault="00207BDE">
            <w:pPr>
              <w:spacing w:after="0"/>
              <w:rPr>
                <w:rFonts w:ascii="Cambria" w:hAnsi="Cambria"/>
                <w:lang w:val="hr-HR"/>
              </w:rPr>
            </w:pPr>
            <w:proofErr w:type="spellStart"/>
            <w:r>
              <w:rPr>
                <w:rFonts w:ascii="Cambria" w:hAnsi="Cambria"/>
                <w:lang w:val="hr-HR"/>
              </w:rPr>
              <w:t>Aksion,d.o.o</w:t>
            </w:r>
            <w:proofErr w:type="spellEnd"/>
            <w:r>
              <w:rPr>
                <w:rFonts w:ascii="Cambria" w:hAnsi="Cambria"/>
                <w:lang w:val="hr-HR"/>
              </w:rPr>
              <w:t xml:space="preserve"> Vinkovci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C18814" w14:textId="7AF1984F" w:rsidR="003023E1" w:rsidRDefault="00D074F0">
            <w:pPr>
              <w:spacing w:after="0"/>
              <w:jc w:val="center"/>
              <w:rPr>
                <w:rFonts w:ascii="Cambria" w:hAnsi="Cambria"/>
                <w:lang w:val="hr-HR"/>
              </w:rPr>
            </w:pPr>
            <w:r>
              <w:rPr>
                <w:rFonts w:ascii="Cambria" w:hAnsi="Cambria"/>
                <w:lang w:val="hr-HR"/>
              </w:rPr>
              <w:t>ne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8E3FC1" w14:textId="136CAB21" w:rsidR="003023E1" w:rsidRDefault="003C0B78">
            <w:pPr>
              <w:spacing w:after="0"/>
              <w:jc w:val="center"/>
              <w:rPr>
                <w:rFonts w:ascii="Cambria" w:hAnsi="Cambria"/>
                <w:lang w:val="hr-HR"/>
              </w:rPr>
            </w:pPr>
            <w:r>
              <w:rPr>
                <w:rFonts w:ascii="Cambria" w:hAnsi="Cambria"/>
                <w:lang w:val="hr-HR"/>
              </w:rPr>
              <w:t>58,00</w:t>
            </w:r>
          </w:p>
        </w:tc>
        <w:tc>
          <w:tcPr>
            <w:tcW w:w="1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30BCCF" w14:textId="37BE72AF" w:rsidR="003023E1" w:rsidRDefault="003C0B78">
            <w:pPr>
              <w:spacing w:after="0"/>
              <w:jc w:val="center"/>
              <w:rPr>
                <w:rFonts w:ascii="Cambria" w:hAnsi="Cambria"/>
                <w:lang w:val="hr-HR"/>
              </w:rPr>
            </w:pPr>
            <w:r>
              <w:rPr>
                <w:rFonts w:ascii="Cambria" w:hAnsi="Cambria"/>
                <w:lang w:val="hr-HR"/>
              </w:rPr>
              <w:t>72,50</w:t>
            </w: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C8280C" w14:textId="2521C126" w:rsidR="003023E1" w:rsidRDefault="00D074F0">
            <w:pPr>
              <w:spacing w:after="0"/>
              <w:jc w:val="center"/>
              <w:rPr>
                <w:rFonts w:ascii="Cambria" w:hAnsi="Cambria"/>
                <w:lang w:val="hr-HR"/>
              </w:rPr>
            </w:pPr>
            <w:r>
              <w:rPr>
                <w:rFonts w:ascii="Cambria" w:hAnsi="Cambria"/>
                <w:lang w:val="hr-HR"/>
              </w:rPr>
              <w:t>ne</w:t>
            </w:r>
          </w:p>
        </w:tc>
      </w:tr>
      <w:tr w:rsidR="00D074F0" w14:paraId="1F3B9084" w14:textId="77777777">
        <w:trPr>
          <w:jc w:val="center"/>
        </w:trPr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B918C4" w14:textId="4DB4CD2D" w:rsidR="00D074F0" w:rsidRDefault="00207BDE" w:rsidP="00D074F0">
            <w:pPr>
              <w:spacing w:after="0"/>
              <w:rPr>
                <w:rFonts w:ascii="Cambria" w:hAnsi="Cambria"/>
                <w:lang w:val="hr-HR"/>
              </w:rPr>
            </w:pPr>
            <w:r>
              <w:rPr>
                <w:rFonts w:ascii="Cambria" w:hAnsi="Cambria"/>
                <w:lang w:val="hr-HR"/>
              </w:rPr>
              <w:t>Obrt Ivo, Stari Jankovci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F7FFF4" w14:textId="3FD3E63C" w:rsidR="00D074F0" w:rsidRDefault="00D074F0" w:rsidP="00D074F0">
            <w:pPr>
              <w:spacing w:after="0"/>
              <w:jc w:val="center"/>
              <w:rPr>
                <w:rFonts w:ascii="Cambria" w:hAnsi="Cambria"/>
                <w:lang w:val="hr-HR"/>
              </w:rPr>
            </w:pPr>
            <w:r>
              <w:rPr>
                <w:rFonts w:ascii="Cambria" w:hAnsi="Cambria"/>
                <w:lang w:val="hr-HR"/>
              </w:rPr>
              <w:t>ne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230B15" w14:textId="2CA72E05" w:rsidR="00D074F0" w:rsidRDefault="003C0B78" w:rsidP="00D074F0">
            <w:pPr>
              <w:spacing w:after="0"/>
              <w:jc w:val="center"/>
              <w:rPr>
                <w:rFonts w:ascii="Cambria" w:hAnsi="Cambria"/>
                <w:lang w:val="hr-HR"/>
              </w:rPr>
            </w:pPr>
            <w:r>
              <w:rPr>
                <w:rFonts w:ascii="Cambria" w:hAnsi="Cambria"/>
                <w:lang w:val="hr-HR"/>
              </w:rPr>
              <w:t>90,00</w:t>
            </w:r>
          </w:p>
        </w:tc>
        <w:tc>
          <w:tcPr>
            <w:tcW w:w="1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6CFD7E" w14:textId="70060604" w:rsidR="00D074F0" w:rsidRDefault="003C0B78" w:rsidP="00D074F0">
            <w:pPr>
              <w:spacing w:after="0"/>
              <w:jc w:val="center"/>
              <w:rPr>
                <w:rFonts w:ascii="Cambria" w:hAnsi="Cambria"/>
                <w:lang w:val="hr-HR"/>
              </w:rPr>
            </w:pPr>
            <w:r>
              <w:rPr>
                <w:rFonts w:ascii="Cambria" w:hAnsi="Cambria"/>
                <w:lang w:val="hr-HR"/>
              </w:rPr>
              <w:t>112,50</w:t>
            </w: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45B4F3" w14:textId="35E6C427" w:rsidR="00D074F0" w:rsidRDefault="00D074F0" w:rsidP="00D074F0">
            <w:pPr>
              <w:spacing w:after="0"/>
              <w:jc w:val="center"/>
              <w:rPr>
                <w:rFonts w:ascii="Cambria" w:hAnsi="Cambria"/>
                <w:lang w:val="hr-HR"/>
              </w:rPr>
            </w:pPr>
            <w:r>
              <w:rPr>
                <w:rFonts w:ascii="Cambria" w:hAnsi="Cambria"/>
                <w:lang w:val="hr-HR"/>
              </w:rPr>
              <w:t>Ne</w:t>
            </w:r>
          </w:p>
        </w:tc>
      </w:tr>
    </w:tbl>
    <w:p w14:paraId="0A701E6D" w14:textId="77777777" w:rsidR="003023E1" w:rsidRDefault="003023E1">
      <w:pPr>
        <w:spacing w:after="0"/>
        <w:rPr>
          <w:rFonts w:ascii="Cambria" w:hAnsi="Cambria"/>
          <w:b/>
          <w:bCs/>
          <w:lang w:val="hr-HR"/>
        </w:rPr>
      </w:pPr>
    </w:p>
    <w:p w14:paraId="0A4BE6E9" w14:textId="77777777" w:rsidR="003023E1" w:rsidRPr="00FD11A7" w:rsidRDefault="00000000">
      <w:pPr>
        <w:spacing w:after="0"/>
        <w:jc w:val="right"/>
        <w:rPr>
          <w:rFonts w:ascii="Cambria" w:hAnsi="Cambria"/>
          <w:lang w:val="hr-HR"/>
        </w:rPr>
      </w:pPr>
      <w:r w:rsidRPr="00FD11A7">
        <w:rPr>
          <w:rFonts w:ascii="Cambria" w:hAnsi="Cambria"/>
          <w:lang w:val="hr-HR"/>
        </w:rPr>
        <w:t xml:space="preserve">Zapisničar: </w:t>
      </w:r>
    </w:p>
    <w:p w14:paraId="1CE62BAC" w14:textId="77777777" w:rsidR="003023E1" w:rsidRPr="00FD11A7" w:rsidRDefault="00000000">
      <w:pPr>
        <w:spacing w:after="0"/>
        <w:jc w:val="right"/>
        <w:rPr>
          <w:rFonts w:ascii="Cambria" w:hAnsi="Cambria"/>
          <w:lang w:val="hr-HR"/>
        </w:rPr>
      </w:pPr>
      <w:r w:rsidRPr="00FD11A7">
        <w:rPr>
          <w:rFonts w:ascii="Cambria" w:hAnsi="Cambria"/>
          <w:lang w:val="hr-HR"/>
        </w:rPr>
        <w:t xml:space="preserve">Dubravka </w:t>
      </w:r>
      <w:proofErr w:type="spellStart"/>
      <w:r w:rsidRPr="00FD11A7">
        <w:rPr>
          <w:rFonts w:ascii="Cambria" w:hAnsi="Cambria"/>
          <w:lang w:val="hr-HR"/>
        </w:rPr>
        <w:t>Vrselja</w:t>
      </w:r>
      <w:proofErr w:type="spellEnd"/>
    </w:p>
    <w:p w14:paraId="452633B6" w14:textId="4BB06652" w:rsidR="003023E1" w:rsidRPr="00D074F0" w:rsidRDefault="002B10F7">
      <w:pPr>
        <w:rPr>
          <w:rFonts w:ascii="Cambria" w:hAnsi="Cambria"/>
          <w:lang w:val="hr-HR"/>
        </w:rPr>
      </w:pPr>
      <w:r w:rsidRPr="00D074F0">
        <w:rPr>
          <w:rFonts w:ascii="Cambria" w:hAnsi="Cambria"/>
          <w:lang w:val="hr-HR"/>
        </w:rPr>
        <w:t>Povjerenstvo:</w:t>
      </w:r>
    </w:p>
    <w:p w14:paraId="45012117" w14:textId="45758EAA" w:rsidR="002B10F7" w:rsidRPr="00D074F0" w:rsidRDefault="005777E2">
      <w:pPr>
        <w:rPr>
          <w:rFonts w:ascii="Cambria" w:hAnsi="Cambria"/>
          <w:lang w:val="hr-HR"/>
        </w:rPr>
      </w:pPr>
      <w:r>
        <w:rPr>
          <w:rFonts w:ascii="Cambria" w:hAnsi="Cambria"/>
          <w:lang w:val="hr-HR"/>
        </w:rPr>
        <w:t>Valentina Josipović</w:t>
      </w:r>
    </w:p>
    <w:p w14:paraId="764EDF71" w14:textId="21383ADF" w:rsidR="002B10F7" w:rsidRPr="00D074F0" w:rsidRDefault="002B10F7">
      <w:pPr>
        <w:rPr>
          <w:rFonts w:ascii="Cambria" w:hAnsi="Cambria"/>
          <w:lang w:val="hr-HR"/>
        </w:rPr>
      </w:pPr>
      <w:r w:rsidRPr="00D074F0">
        <w:rPr>
          <w:rFonts w:ascii="Cambria" w:hAnsi="Cambria"/>
          <w:lang w:val="hr-HR"/>
        </w:rPr>
        <w:t>Dubravka Vrselja</w:t>
      </w:r>
    </w:p>
    <w:p w14:paraId="71917BCC" w14:textId="77777777" w:rsidR="002B10F7" w:rsidRPr="00D074F0" w:rsidRDefault="002B10F7">
      <w:pPr>
        <w:rPr>
          <w:rFonts w:ascii="Cambria" w:hAnsi="Cambria"/>
          <w:lang w:val="hr-HR"/>
        </w:rPr>
      </w:pPr>
    </w:p>
    <w:sectPr w:rsidR="002B10F7" w:rsidRPr="00D074F0">
      <w:footerReference w:type="default" r:id="rId9"/>
      <w:pgSz w:w="11906" w:h="16838"/>
      <w:pgMar w:top="1417" w:right="1417" w:bottom="1417" w:left="1417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C14824B" w14:textId="77777777" w:rsidR="00DD56E0" w:rsidRDefault="00DD56E0">
      <w:pPr>
        <w:spacing w:after="0"/>
      </w:pPr>
      <w:r>
        <w:separator/>
      </w:r>
    </w:p>
  </w:endnote>
  <w:endnote w:type="continuationSeparator" w:id="0">
    <w:p w14:paraId="7493878F" w14:textId="77777777" w:rsidR="00DD56E0" w:rsidRDefault="00DD56E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60E9086" w14:textId="77777777" w:rsidR="007F0637" w:rsidRDefault="007F0637">
    <w:pPr>
      <w:pStyle w:val="Podnoje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7CED2BD" w14:textId="77777777" w:rsidR="00DD56E0" w:rsidRDefault="00DD56E0">
      <w:pPr>
        <w:spacing w:after="0"/>
      </w:pPr>
      <w:r>
        <w:rPr>
          <w:color w:val="000000"/>
        </w:rPr>
        <w:separator/>
      </w:r>
    </w:p>
  </w:footnote>
  <w:footnote w:type="continuationSeparator" w:id="0">
    <w:p w14:paraId="11F38D40" w14:textId="77777777" w:rsidR="00DD56E0" w:rsidRDefault="00DD56E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74A1041F"/>
    <w:multiLevelType w:val="hybridMultilevel"/>
    <w:tmpl w:val="4C863F78"/>
    <w:lvl w:ilvl="0" w:tplc="AC6AD782">
      <w:numFmt w:val="bullet"/>
      <w:lvlText w:val="-"/>
      <w:lvlJc w:val="left"/>
      <w:pPr>
        <w:ind w:left="720" w:hanging="360"/>
      </w:pPr>
      <w:rPr>
        <w:rFonts w:ascii="Cambria" w:eastAsia="Times New Roman" w:hAnsi="Cambria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94079435">
    <w:abstractNumId w:val="1"/>
  </w:num>
  <w:num w:numId="2" w16cid:durableId="17991778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6"/>
  <w:proofState w:spelling="clean" w:grammar="clean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23E1"/>
    <w:rsid w:val="00086EED"/>
    <w:rsid w:val="000E6E8D"/>
    <w:rsid w:val="00170923"/>
    <w:rsid w:val="00207BDE"/>
    <w:rsid w:val="002B10F7"/>
    <w:rsid w:val="002E6398"/>
    <w:rsid w:val="003023E1"/>
    <w:rsid w:val="003C0B78"/>
    <w:rsid w:val="003E005D"/>
    <w:rsid w:val="00496482"/>
    <w:rsid w:val="004C22E9"/>
    <w:rsid w:val="004C7F4D"/>
    <w:rsid w:val="00534921"/>
    <w:rsid w:val="005777E2"/>
    <w:rsid w:val="00577EBF"/>
    <w:rsid w:val="00621ED0"/>
    <w:rsid w:val="006B73CE"/>
    <w:rsid w:val="007149A5"/>
    <w:rsid w:val="007D3282"/>
    <w:rsid w:val="007F0637"/>
    <w:rsid w:val="008166D7"/>
    <w:rsid w:val="00841E35"/>
    <w:rsid w:val="008B6548"/>
    <w:rsid w:val="008F728E"/>
    <w:rsid w:val="009740E5"/>
    <w:rsid w:val="009C1096"/>
    <w:rsid w:val="009D2178"/>
    <w:rsid w:val="00A559AF"/>
    <w:rsid w:val="00AC5306"/>
    <w:rsid w:val="00C630CC"/>
    <w:rsid w:val="00C66216"/>
    <w:rsid w:val="00C94DBD"/>
    <w:rsid w:val="00D074F0"/>
    <w:rsid w:val="00D15A33"/>
    <w:rsid w:val="00D262A7"/>
    <w:rsid w:val="00D424CC"/>
    <w:rsid w:val="00DD56E0"/>
    <w:rsid w:val="00E81A5F"/>
    <w:rsid w:val="00EC5353"/>
    <w:rsid w:val="00F613DA"/>
    <w:rsid w:val="00FB7711"/>
    <w:rsid w:val="00FD11A7"/>
    <w:rsid w:val="00FE3AF2"/>
    <w:rsid w:val="00FE3E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731812"/>
  <w15:docId w15:val="{A69529CE-A0BA-44F9-910D-8F5C960555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sz w:val="22"/>
        <w:szCs w:val="22"/>
        <w:lang w:val="en-GB" w:eastAsia="en-US" w:bidi="ar-SA"/>
      </w:rPr>
    </w:rPrDefault>
    <w:pPrDefault>
      <w:pPr>
        <w:autoSpaceDN w:val="0"/>
        <w:spacing w:after="16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pPr>
      <w:ind w:left="720"/>
    </w:pPr>
  </w:style>
  <w:style w:type="paragraph" w:styleId="Zaglavlje">
    <w:name w:val="header"/>
    <w:basedOn w:val="Normal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Zadanifontodlomka"/>
    <w:rPr>
      <w:rFonts w:ascii="Calibri" w:eastAsia="Calibri" w:hAnsi="Calibri" w:cs="Times New Roman"/>
    </w:rPr>
  </w:style>
  <w:style w:type="paragraph" w:styleId="Podnoje">
    <w:name w:val="footer"/>
    <w:basedOn w:val="Normal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Zadanifontodlomka"/>
    <w:rPr>
      <w:rFonts w:ascii="Calibri" w:eastAsia="Calibri" w:hAnsi="Calibri" w:cs="Times New Roman"/>
    </w:rPr>
  </w:style>
  <w:style w:type="paragraph" w:styleId="Tijeloteksta">
    <w:name w:val="Body Text"/>
    <w:basedOn w:val="Normal"/>
    <w:pPr>
      <w:suppressAutoHyphens w:val="0"/>
      <w:spacing w:after="0"/>
      <w:jc w:val="center"/>
      <w:textAlignment w:val="auto"/>
    </w:pPr>
    <w:rPr>
      <w:rFonts w:ascii="Times New Roman" w:eastAsia="Times New Roman" w:hAnsi="Times New Roman"/>
      <w:sz w:val="24"/>
      <w:szCs w:val="24"/>
      <w:lang w:val="hr-HR" w:eastAsia="hr-HR"/>
    </w:rPr>
  </w:style>
  <w:style w:type="character" w:customStyle="1" w:styleId="TijelotekstaChar">
    <w:name w:val="Tijelo teksta Char"/>
    <w:basedOn w:val="Zadanifontodlomka"/>
    <w:rPr>
      <w:rFonts w:ascii="Times New Roman" w:eastAsia="Times New Roman" w:hAnsi="Times New Roman"/>
      <w:sz w:val="24"/>
      <w:szCs w:val="24"/>
      <w:lang w:val="hr-HR" w:eastAsia="hr-HR"/>
    </w:rPr>
  </w:style>
  <w:style w:type="paragraph" w:styleId="Bezproreda">
    <w:name w:val="No Spacing"/>
    <w:uiPriority w:val="1"/>
    <w:qFormat/>
    <w:pPr>
      <w:suppressAutoHyphens/>
      <w:spacing w:after="0"/>
      <w:textAlignment w:val="auto"/>
    </w:pPr>
    <w:rPr>
      <w:rFonts w:ascii="Times New Roman" w:eastAsia="Times New Roman" w:hAnsi="Times New Roman"/>
      <w:kern w:val="3"/>
      <w:sz w:val="24"/>
      <w:szCs w:val="24"/>
      <w:lang w:val="hr-HR" w:eastAsia="zh-CN"/>
    </w:rPr>
  </w:style>
  <w:style w:type="character" w:customStyle="1" w:styleId="BezproredaChar">
    <w:name w:val="Bez proreda Char"/>
    <w:uiPriority w:val="1"/>
    <w:rPr>
      <w:rFonts w:ascii="Times New Roman" w:eastAsia="Times New Roman" w:hAnsi="Times New Roman"/>
      <w:kern w:val="3"/>
      <w:sz w:val="24"/>
      <w:szCs w:val="24"/>
      <w:lang w:val="hr-HR" w:eastAsia="zh-CN"/>
    </w:rPr>
  </w:style>
  <w:style w:type="paragraph" w:styleId="Naslov">
    <w:name w:val="Title"/>
    <w:basedOn w:val="Normal"/>
    <w:uiPriority w:val="10"/>
    <w:qFormat/>
    <w:pPr>
      <w:widowControl w:val="0"/>
      <w:suppressAutoHyphens w:val="0"/>
      <w:spacing w:after="0"/>
      <w:jc w:val="center"/>
      <w:textAlignment w:val="auto"/>
    </w:pPr>
    <w:rPr>
      <w:rFonts w:ascii="Cambria" w:eastAsia="Times New Roman" w:hAnsi="Cambria"/>
      <w:b/>
      <w:bCs/>
      <w:kern w:val="3"/>
      <w:sz w:val="32"/>
      <w:szCs w:val="32"/>
      <w:lang w:val="hr-HR"/>
    </w:rPr>
  </w:style>
  <w:style w:type="character" w:customStyle="1" w:styleId="NaslovChar">
    <w:name w:val="Naslov Char"/>
    <w:basedOn w:val="Zadanifontodlomka"/>
    <w:rPr>
      <w:rFonts w:ascii="Cambria" w:eastAsia="Times New Roman" w:hAnsi="Cambria"/>
      <w:b/>
      <w:bCs/>
      <w:kern w:val="3"/>
      <w:sz w:val="32"/>
      <w:szCs w:val="32"/>
      <w:lang w:val="hr-HR"/>
    </w:rPr>
  </w:style>
  <w:style w:type="character" w:styleId="Hiperveza">
    <w:name w:val="Hyperlink"/>
    <w:basedOn w:val="Zadanifontodlomka"/>
    <w:rPr>
      <w:color w:val="0563C1"/>
      <w:u w:val="single"/>
    </w:rPr>
  </w:style>
  <w:style w:type="character" w:styleId="Nerijeenospominjanje">
    <w:name w:val="Unresolved Mention"/>
    <w:basedOn w:val="Zadanifontodlomka"/>
    <w:rPr>
      <w:color w:val="605E5C"/>
      <w:shd w:val="clear" w:color="auto" w:fill="E1DFDD"/>
    </w:rPr>
  </w:style>
  <w:style w:type="character" w:customStyle="1" w:styleId="content">
    <w:name w:val="content"/>
    <w:basedOn w:val="Zadanifontodlomka"/>
  </w:style>
  <w:style w:type="paragraph" w:customStyle="1" w:styleId="box453040">
    <w:name w:val="box_453040"/>
    <w:basedOn w:val="Normal"/>
    <w:rsid w:val="009D2178"/>
    <w:pPr>
      <w:suppressAutoHyphens w:val="0"/>
      <w:autoSpaceDN/>
      <w:spacing w:before="100" w:beforeAutospacing="1" w:after="100" w:afterAutospacing="1"/>
      <w:textAlignment w:val="auto"/>
    </w:pPr>
    <w:rPr>
      <w:rFonts w:ascii="Times New Roman" w:eastAsia="Times New Roman" w:hAnsi="Times New Roman"/>
      <w:sz w:val="24"/>
      <w:szCs w:val="24"/>
      <w:lang w:val="hr-HR"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o-jankovci.hr/index.php/javna-nabava/1561-jednostavna-nabana-2024-godina%20%20%20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188</Words>
  <Characters>1072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Anita Jakovljević</dc:creator>
  <dc:description/>
  <cp:lastModifiedBy>Općina Jankovci</cp:lastModifiedBy>
  <cp:revision>2</cp:revision>
  <cp:lastPrinted>2024-06-20T07:09:00Z</cp:lastPrinted>
  <dcterms:created xsi:type="dcterms:W3CDTF">2024-06-20T07:10:00Z</dcterms:created>
  <dcterms:modified xsi:type="dcterms:W3CDTF">2024-06-20T07:10:00Z</dcterms:modified>
</cp:coreProperties>
</file>